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E7C7" w14:textId="30E5B51A" w:rsidR="00B77741" w:rsidRPr="00B77741" w:rsidRDefault="00F95E7F" w:rsidP="003064DC">
      <w:pPr>
        <w:jc w:val="center"/>
        <w:rPr>
          <w:rFonts w:ascii="Gill Sans MT" w:hAnsi="Gill Sans MT"/>
          <w:b/>
          <w:sz w:val="28"/>
          <w:szCs w:val="28"/>
          <w:u w:val="single"/>
        </w:rPr>
      </w:pPr>
      <w:r>
        <w:rPr>
          <w:rFonts w:ascii="Gill Sans MT" w:hAnsi="Gill Sans MT"/>
          <w:b/>
          <w:sz w:val="28"/>
          <w:szCs w:val="28"/>
          <w:u w:val="single"/>
        </w:rPr>
        <w:t>Privacy</w:t>
      </w:r>
      <w:r w:rsidR="00B77741" w:rsidRPr="00B77741">
        <w:rPr>
          <w:rFonts w:ascii="Gill Sans MT" w:hAnsi="Gill Sans MT"/>
          <w:b/>
          <w:sz w:val="28"/>
          <w:szCs w:val="28"/>
          <w:u w:val="single"/>
        </w:rPr>
        <w:t xml:space="preserve"> </w:t>
      </w:r>
      <w:r>
        <w:rPr>
          <w:rFonts w:ascii="Gill Sans MT" w:hAnsi="Gill Sans MT"/>
          <w:b/>
          <w:sz w:val="28"/>
          <w:szCs w:val="28"/>
          <w:u w:val="single"/>
        </w:rPr>
        <w:t>Notice</w:t>
      </w:r>
      <w:r w:rsidR="003064DC">
        <w:rPr>
          <w:rFonts w:ascii="Gill Sans MT" w:hAnsi="Gill Sans MT"/>
          <w:b/>
          <w:sz w:val="28"/>
          <w:szCs w:val="28"/>
          <w:u w:val="single"/>
        </w:rPr>
        <w:t xml:space="preserve"> – </w:t>
      </w:r>
      <w:r w:rsidR="005124FE">
        <w:rPr>
          <w:rFonts w:ascii="Gill Sans MT" w:hAnsi="Gill Sans MT"/>
          <w:b/>
          <w:sz w:val="28"/>
          <w:szCs w:val="28"/>
          <w:u w:val="single"/>
        </w:rPr>
        <w:t xml:space="preserve">Updated </w:t>
      </w:r>
      <w:r w:rsidR="00A973CA">
        <w:rPr>
          <w:rFonts w:ascii="Gill Sans MT" w:hAnsi="Gill Sans MT"/>
          <w:b/>
          <w:sz w:val="28"/>
          <w:szCs w:val="28"/>
          <w:u w:val="single"/>
        </w:rPr>
        <w:t>April 2026</w:t>
      </w:r>
    </w:p>
    <w:p w14:paraId="6F1CD830" w14:textId="6BA06E66" w:rsidR="00F95E7F" w:rsidRPr="00F95E7F" w:rsidRDefault="00F95E7F" w:rsidP="003064DC">
      <w:pPr>
        <w:rPr>
          <w:rFonts w:ascii="Gill Sans MT" w:hAnsi="Gill Sans MT"/>
          <w:bCs/>
          <w:i/>
          <w:iCs/>
        </w:rPr>
      </w:pPr>
      <w:r>
        <w:rPr>
          <w:rFonts w:ascii="Gill Sans MT" w:hAnsi="Gill Sans MT"/>
          <w:bCs/>
          <w:i/>
          <w:iCs/>
        </w:rPr>
        <w:t xml:space="preserve">Top Up Teachers Plus Ltd collects and processes personal data relating to its employees to manage the employee relationship. We are committed to being transparent about how we collect and use the data you provide and to meet our data protection obligations. This Privacy Notice will inform you about why we collect and process a range of information about you. </w:t>
      </w:r>
    </w:p>
    <w:p w14:paraId="25351510" w14:textId="409E8F7D" w:rsidR="00F95E7F" w:rsidRDefault="00F95E7F" w:rsidP="003064DC">
      <w:pPr>
        <w:rPr>
          <w:rFonts w:ascii="Gill Sans MT" w:hAnsi="Gill Sans MT"/>
        </w:rPr>
      </w:pPr>
      <w:r>
        <w:rPr>
          <w:rFonts w:ascii="Gill Sans MT" w:hAnsi="Gill Sans MT"/>
          <w:b/>
          <w:u w:val="single"/>
        </w:rPr>
        <w:t>How we collect data</w:t>
      </w:r>
      <w:r w:rsidRPr="00B77741">
        <w:rPr>
          <w:rFonts w:ascii="Gill Sans MT" w:hAnsi="Gill Sans MT"/>
        </w:rPr>
        <w:t xml:space="preserve"> </w:t>
      </w:r>
    </w:p>
    <w:p w14:paraId="06B44E02" w14:textId="0EE0E6AB" w:rsidR="00F95E7F" w:rsidRDefault="00F95E7F" w:rsidP="003064DC">
      <w:pPr>
        <w:rPr>
          <w:rFonts w:ascii="Gill Sans MT" w:hAnsi="Gill Sans MT"/>
        </w:rPr>
      </w:pPr>
      <w:r>
        <w:rPr>
          <w:rFonts w:ascii="Gill Sans MT" w:hAnsi="Gill Sans MT"/>
        </w:rPr>
        <w:t>We collect data from you in the following ways:</w:t>
      </w:r>
    </w:p>
    <w:p w14:paraId="7EC55B3B" w14:textId="401387E8" w:rsidR="00F95E7F" w:rsidRDefault="00F95E7F" w:rsidP="00F95E7F">
      <w:pPr>
        <w:pStyle w:val="ListParagraph"/>
        <w:numPr>
          <w:ilvl w:val="0"/>
          <w:numId w:val="5"/>
        </w:numPr>
        <w:rPr>
          <w:rFonts w:ascii="Gill Sans MT" w:hAnsi="Gill Sans MT"/>
        </w:rPr>
      </w:pPr>
      <w:r>
        <w:rPr>
          <w:rFonts w:ascii="Gill Sans MT" w:hAnsi="Gill Sans MT"/>
        </w:rPr>
        <w:t>Application forms</w:t>
      </w:r>
    </w:p>
    <w:p w14:paraId="4851B1D0" w14:textId="1405163B" w:rsidR="00F95E7F" w:rsidRDefault="00F95E7F" w:rsidP="00F95E7F">
      <w:pPr>
        <w:pStyle w:val="ListParagraph"/>
        <w:numPr>
          <w:ilvl w:val="0"/>
          <w:numId w:val="5"/>
        </w:numPr>
        <w:rPr>
          <w:rFonts w:ascii="Gill Sans MT" w:hAnsi="Gill Sans MT"/>
        </w:rPr>
      </w:pPr>
      <w:r>
        <w:rPr>
          <w:rFonts w:ascii="Gill Sans MT" w:hAnsi="Gill Sans MT"/>
        </w:rPr>
        <w:t>CVs or resumes</w:t>
      </w:r>
    </w:p>
    <w:p w14:paraId="6B49D809" w14:textId="0EF3886A" w:rsidR="00F95E7F" w:rsidRDefault="00F95E7F" w:rsidP="00F95E7F">
      <w:pPr>
        <w:pStyle w:val="ListParagraph"/>
        <w:numPr>
          <w:ilvl w:val="0"/>
          <w:numId w:val="5"/>
        </w:numPr>
        <w:rPr>
          <w:rFonts w:ascii="Gill Sans MT" w:hAnsi="Gill Sans MT"/>
        </w:rPr>
      </w:pPr>
      <w:r>
        <w:rPr>
          <w:rFonts w:ascii="Gill Sans MT" w:hAnsi="Gill Sans MT"/>
        </w:rPr>
        <w:t xml:space="preserve">Passport or other identity documents </w:t>
      </w:r>
      <w:proofErr w:type="spellStart"/>
      <w:r>
        <w:rPr>
          <w:rFonts w:ascii="Gill Sans MT" w:hAnsi="Gill Sans MT"/>
        </w:rPr>
        <w:t>eg</w:t>
      </w:r>
      <w:proofErr w:type="spellEnd"/>
      <w:r>
        <w:rPr>
          <w:rFonts w:ascii="Gill Sans MT" w:hAnsi="Gill Sans MT"/>
        </w:rPr>
        <w:t xml:space="preserve"> driving licence, utility bills</w:t>
      </w:r>
    </w:p>
    <w:p w14:paraId="2FC515E3" w14:textId="21EA7553" w:rsidR="00F95E7F" w:rsidRDefault="00F95E7F" w:rsidP="00F95E7F">
      <w:pPr>
        <w:pStyle w:val="ListParagraph"/>
        <w:numPr>
          <w:ilvl w:val="0"/>
          <w:numId w:val="5"/>
        </w:numPr>
        <w:rPr>
          <w:rFonts w:ascii="Gill Sans MT" w:hAnsi="Gill Sans MT"/>
        </w:rPr>
      </w:pPr>
      <w:r>
        <w:rPr>
          <w:rFonts w:ascii="Gill Sans MT" w:hAnsi="Gill Sans MT"/>
        </w:rPr>
        <w:t>Forms completed by you at the start of the employment process</w:t>
      </w:r>
    </w:p>
    <w:p w14:paraId="3AA3B018" w14:textId="525EBCD3" w:rsidR="00F95E7F" w:rsidRDefault="00F95E7F" w:rsidP="00F95E7F">
      <w:pPr>
        <w:pStyle w:val="ListParagraph"/>
        <w:numPr>
          <w:ilvl w:val="0"/>
          <w:numId w:val="5"/>
        </w:numPr>
        <w:rPr>
          <w:rFonts w:ascii="Gill Sans MT" w:hAnsi="Gill Sans MT"/>
        </w:rPr>
      </w:pPr>
      <w:r>
        <w:rPr>
          <w:rFonts w:ascii="Gill Sans MT" w:hAnsi="Gill Sans MT"/>
        </w:rPr>
        <w:t>Correspondence with you</w:t>
      </w:r>
    </w:p>
    <w:p w14:paraId="0154148F" w14:textId="5B357369" w:rsidR="00F95E7F" w:rsidRDefault="00F95E7F" w:rsidP="00F95E7F">
      <w:pPr>
        <w:pStyle w:val="ListParagraph"/>
        <w:numPr>
          <w:ilvl w:val="0"/>
          <w:numId w:val="5"/>
        </w:numPr>
        <w:rPr>
          <w:rFonts w:ascii="Gill Sans MT" w:hAnsi="Gill Sans MT"/>
        </w:rPr>
      </w:pPr>
      <w:r>
        <w:rPr>
          <w:rFonts w:ascii="Gill Sans MT" w:hAnsi="Gill Sans MT"/>
        </w:rPr>
        <w:t>Interviews with you</w:t>
      </w:r>
    </w:p>
    <w:p w14:paraId="2C995CC3" w14:textId="5EF5FB93" w:rsidR="00F95E7F" w:rsidRDefault="00F95E7F" w:rsidP="00F95E7F">
      <w:pPr>
        <w:pStyle w:val="ListParagraph"/>
        <w:numPr>
          <w:ilvl w:val="0"/>
          <w:numId w:val="5"/>
        </w:numPr>
        <w:rPr>
          <w:rFonts w:ascii="Gill Sans MT" w:hAnsi="Gill Sans MT"/>
        </w:rPr>
      </w:pPr>
      <w:r>
        <w:rPr>
          <w:rFonts w:ascii="Gill Sans MT" w:hAnsi="Gill Sans MT"/>
        </w:rPr>
        <w:t>Meetings with you</w:t>
      </w:r>
    </w:p>
    <w:p w14:paraId="1DC112F1" w14:textId="66D605F6" w:rsidR="00F95E7F" w:rsidRDefault="00F95E7F" w:rsidP="00F95E7F">
      <w:pPr>
        <w:pStyle w:val="ListParagraph"/>
        <w:numPr>
          <w:ilvl w:val="0"/>
          <w:numId w:val="5"/>
        </w:numPr>
        <w:rPr>
          <w:rFonts w:ascii="Gill Sans MT" w:hAnsi="Gill Sans MT"/>
        </w:rPr>
      </w:pPr>
      <w:r>
        <w:rPr>
          <w:rFonts w:ascii="Gill Sans MT" w:hAnsi="Gill Sans MT"/>
        </w:rPr>
        <w:t>Information from criminal record checks permitted by law</w:t>
      </w:r>
    </w:p>
    <w:p w14:paraId="75FA761E" w14:textId="12C3EC31" w:rsidR="00F95E7F" w:rsidRDefault="00F95E7F" w:rsidP="00F95E7F">
      <w:pPr>
        <w:rPr>
          <w:rFonts w:ascii="Gill Sans MT" w:hAnsi="Gill Sans MT"/>
        </w:rPr>
      </w:pPr>
      <w:r>
        <w:rPr>
          <w:rFonts w:ascii="Gill Sans MT" w:hAnsi="Gill Sans MT"/>
        </w:rPr>
        <w:t>We also collect data about you from third parties in the following ways:</w:t>
      </w:r>
    </w:p>
    <w:p w14:paraId="0148DCA3" w14:textId="384EE1D2" w:rsidR="00F95E7F" w:rsidRDefault="00F95E7F" w:rsidP="00F95E7F">
      <w:pPr>
        <w:pStyle w:val="ListParagraph"/>
        <w:numPr>
          <w:ilvl w:val="0"/>
          <w:numId w:val="6"/>
        </w:numPr>
        <w:rPr>
          <w:rFonts w:ascii="Gill Sans MT" w:hAnsi="Gill Sans MT"/>
        </w:rPr>
      </w:pPr>
      <w:r>
        <w:rPr>
          <w:rFonts w:ascii="Gill Sans MT" w:hAnsi="Gill Sans MT"/>
        </w:rPr>
        <w:t>References supplied by previous/current employers</w:t>
      </w:r>
    </w:p>
    <w:p w14:paraId="453A0C48" w14:textId="77777777" w:rsidR="00F95E7F" w:rsidRPr="00F95E7F" w:rsidRDefault="00F95E7F" w:rsidP="00F95E7F">
      <w:pPr>
        <w:pStyle w:val="ListParagraph"/>
        <w:rPr>
          <w:rFonts w:ascii="Gill Sans MT" w:hAnsi="Gill Sans MT"/>
        </w:rPr>
      </w:pPr>
    </w:p>
    <w:p w14:paraId="5F878140" w14:textId="22328C49" w:rsidR="003064DC" w:rsidRDefault="00F95E7F" w:rsidP="003064DC">
      <w:pPr>
        <w:rPr>
          <w:rFonts w:ascii="Gill Sans MT" w:hAnsi="Gill Sans MT"/>
          <w:b/>
          <w:u w:val="single"/>
        </w:rPr>
      </w:pPr>
      <w:r>
        <w:rPr>
          <w:rFonts w:ascii="Gill Sans MT" w:hAnsi="Gill Sans MT"/>
          <w:b/>
          <w:u w:val="single"/>
        </w:rPr>
        <w:t>What data we collect</w:t>
      </w:r>
    </w:p>
    <w:p w14:paraId="083C7E80" w14:textId="4BBC45C2" w:rsidR="00F95E7F" w:rsidRDefault="00F95E7F" w:rsidP="003064DC">
      <w:pPr>
        <w:rPr>
          <w:rFonts w:ascii="Gill Sans MT" w:hAnsi="Gill Sans MT"/>
          <w:bCs/>
        </w:rPr>
      </w:pPr>
      <w:r>
        <w:rPr>
          <w:rFonts w:ascii="Gill Sans MT" w:hAnsi="Gill Sans MT"/>
          <w:bCs/>
        </w:rPr>
        <w:t>The categories of data that we collect, process, hold and share include:</w:t>
      </w:r>
    </w:p>
    <w:p w14:paraId="10CD0E67" w14:textId="044C69BE" w:rsidR="00F95E7F" w:rsidRDefault="00F95E7F" w:rsidP="00F95E7F">
      <w:pPr>
        <w:pStyle w:val="ListParagraph"/>
        <w:numPr>
          <w:ilvl w:val="0"/>
          <w:numId w:val="6"/>
        </w:numPr>
        <w:rPr>
          <w:rFonts w:ascii="Gill Sans MT" w:hAnsi="Gill Sans MT"/>
          <w:bCs/>
        </w:rPr>
      </w:pPr>
      <w:r>
        <w:rPr>
          <w:rFonts w:ascii="Gill Sans MT" w:hAnsi="Gill Sans MT"/>
          <w:bCs/>
        </w:rPr>
        <w:t>Personal information (such as name, address, and contact details, employee or teacher number, details of your bank, national insurance number, information about your marital status, next of kin, emergency contacts)</w:t>
      </w:r>
    </w:p>
    <w:p w14:paraId="72F729E1" w14:textId="20306D48" w:rsidR="00F95E7F" w:rsidRDefault="00F95E7F" w:rsidP="00F95E7F">
      <w:pPr>
        <w:pStyle w:val="ListParagraph"/>
        <w:numPr>
          <w:ilvl w:val="0"/>
          <w:numId w:val="6"/>
        </w:numPr>
        <w:rPr>
          <w:rFonts w:ascii="Gill Sans MT" w:hAnsi="Gill Sans MT"/>
          <w:bCs/>
        </w:rPr>
      </w:pPr>
      <w:r>
        <w:rPr>
          <w:rFonts w:ascii="Gill Sans MT" w:hAnsi="Gill Sans MT"/>
          <w:bCs/>
        </w:rPr>
        <w:t>Special categories of data including characteristics information (such as gender, age, ethnic group)</w:t>
      </w:r>
    </w:p>
    <w:p w14:paraId="0C3216CA" w14:textId="389310FB" w:rsidR="00F95E7F" w:rsidRDefault="00F95E7F" w:rsidP="00F95E7F">
      <w:pPr>
        <w:pStyle w:val="ListParagraph"/>
        <w:numPr>
          <w:ilvl w:val="0"/>
          <w:numId w:val="6"/>
        </w:numPr>
        <w:rPr>
          <w:rFonts w:ascii="Gill Sans MT" w:hAnsi="Gill Sans MT"/>
          <w:bCs/>
        </w:rPr>
      </w:pPr>
      <w:r>
        <w:rPr>
          <w:rFonts w:ascii="Gill Sans MT" w:hAnsi="Gill Sans MT"/>
          <w:bCs/>
        </w:rPr>
        <w:t>Contract information (such as start dates, terms and conditions of employment, roles, salary information, information about your nationality and entitlement to work in the UK)</w:t>
      </w:r>
    </w:p>
    <w:p w14:paraId="7CFF368A" w14:textId="76BDAE15" w:rsidR="00F95E7F" w:rsidRDefault="00F95E7F" w:rsidP="00F95E7F">
      <w:pPr>
        <w:pStyle w:val="ListParagraph"/>
        <w:numPr>
          <w:ilvl w:val="0"/>
          <w:numId w:val="6"/>
        </w:numPr>
        <w:rPr>
          <w:rFonts w:ascii="Gill Sans MT" w:hAnsi="Gill Sans MT"/>
          <w:bCs/>
        </w:rPr>
      </w:pPr>
      <w:r>
        <w:rPr>
          <w:rFonts w:ascii="Gill Sans MT" w:hAnsi="Gill Sans MT"/>
          <w:bCs/>
        </w:rPr>
        <w:t>Qualifications (such as skills, experience, employment history, subjects taught)</w:t>
      </w:r>
    </w:p>
    <w:p w14:paraId="65CC459D" w14:textId="69DC2DFC" w:rsidR="00F95E7F" w:rsidRDefault="00F95E7F" w:rsidP="00F95E7F">
      <w:pPr>
        <w:pStyle w:val="ListParagraph"/>
        <w:numPr>
          <w:ilvl w:val="0"/>
          <w:numId w:val="6"/>
        </w:numPr>
        <w:rPr>
          <w:rFonts w:ascii="Gill Sans MT" w:hAnsi="Gill Sans MT"/>
          <w:bCs/>
        </w:rPr>
      </w:pPr>
      <w:r>
        <w:rPr>
          <w:rFonts w:ascii="Gill Sans MT" w:hAnsi="Gill Sans MT"/>
          <w:bCs/>
        </w:rPr>
        <w:t>Information about your Criminal Record</w:t>
      </w:r>
    </w:p>
    <w:p w14:paraId="3EDD18EE" w14:textId="76DA611C" w:rsidR="00F95E7F" w:rsidRPr="00F95E7F" w:rsidRDefault="00F95E7F" w:rsidP="00F95E7F">
      <w:pPr>
        <w:pStyle w:val="ListParagraph"/>
        <w:numPr>
          <w:ilvl w:val="0"/>
          <w:numId w:val="6"/>
        </w:numPr>
        <w:rPr>
          <w:rFonts w:ascii="Gill Sans MT" w:hAnsi="Gill Sans MT"/>
          <w:bCs/>
        </w:rPr>
      </w:pPr>
      <w:r>
        <w:rPr>
          <w:rFonts w:ascii="Gill Sans MT" w:hAnsi="Gill Sans MT"/>
          <w:bCs/>
        </w:rPr>
        <w:t>Information about medical or health conditions (such as whether or not you have a disability for which the organisation needs to make reasonable adjustments)</w:t>
      </w:r>
    </w:p>
    <w:p w14:paraId="41A29794" w14:textId="77777777" w:rsidR="003064DC" w:rsidRDefault="003064DC" w:rsidP="00B77741">
      <w:pPr>
        <w:rPr>
          <w:rFonts w:ascii="Gill Sans MT" w:hAnsi="Gill Sans MT"/>
        </w:rPr>
      </w:pPr>
    </w:p>
    <w:p w14:paraId="159DF0B2" w14:textId="3AE97911" w:rsidR="003064DC" w:rsidRDefault="00F95E7F" w:rsidP="003064DC">
      <w:pPr>
        <w:rPr>
          <w:rFonts w:ascii="Gill Sans MT" w:hAnsi="Gill Sans MT"/>
          <w:b/>
          <w:u w:val="single"/>
        </w:rPr>
      </w:pPr>
      <w:r>
        <w:rPr>
          <w:rFonts w:ascii="Gill Sans MT" w:hAnsi="Gill Sans MT"/>
          <w:b/>
          <w:u w:val="single"/>
        </w:rPr>
        <w:t>Why we collect</w:t>
      </w:r>
      <w:r w:rsidR="00E173FA">
        <w:rPr>
          <w:rFonts w:ascii="Gill Sans MT" w:hAnsi="Gill Sans MT"/>
          <w:b/>
          <w:u w:val="single"/>
        </w:rPr>
        <w:t>, process and hold</w:t>
      </w:r>
      <w:r>
        <w:rPr>
          <w:rFonts w:ascii="Gill Sans MT" w:hAnsi="Gill Sans MT"/>
          <w:b/>
          <w:u w:val="single"/>
        </w:rPr>
        <w:t xml:space="preserve"> data</w:t>
      </w:r>
    </w:p>
    <w:p w14:paraId="64CBAACC" w14:textId="2B9B3B96" w:rsidR="00F95E7F" w:rsidRDefault="009C6E48" w:rsidP="003064DC">
      <w:pPr>
        <w:rPr>
          <w:rFonts w:ascii="Gill Sans MT" w:hAnsi="Gill Sans MT"/>
          <w:bCs/>
        </w:rPr>
      </w:pPr>
      <w:r>
        <w:rPr>
          <w:rFonts w:ascii="Gill Sans MT" w:hAnsi="Gill Sans MT"/>
          <w:bCs/>
        </w:rPr>
        <w:t>We use the data we collect for the following purposes:</w:t>
      </w:r>
    </w:p>
    <w:p w14:paraId="7D49B012" w14:textId="07ECC4A9" w:rsidR="009C6E48" w:rsidRDefault="009C6E48" w:rsidP="009C6E48">
      <w:pPr>
        <w:pStyle w:val="ListParagraph"/>
        <w:numPr>
          <w:ilvl w:val="0"/>
          <w:numId w:val="9"/>
        </w:numPr>
        <w:rPr>
          <w:rFonts w:ascii="Gill Sans MT" w:hAnsi="Gill Sans MT"/>
          <w:bCs/>
        </w:rPr>
      </w:pPr>
      <w:r>
        <w:rPr>
          <w:rFonts w:ascii="Gill Sans MT" w:hAnsi="Gill Sans MT"/>
          <w:bCs/>
        </w:rPr>
        <w:t>To enable us to find suitable employment for you</w:t>
      </w:r>
    </w:p>
    <w:p w14:paraId="21413CF8" w14:textId="13F13B3D" w:rsidR="009C6E48" w:rsidRDefault="009C6E48" w:rsidP="009C6E48">
      <w:pPr>
        <w:pStyle w:val="ListParagraph"/>
        <w:numPr>
          <w:ilvl w:val="0"/>
          <w:numId w:val="9"/>
        </w:numPr>
        <w:rPr>
          <w:rFonts w:ascii="Gill Sans MT" w:hAnsi="Gill Sans MT"/>
          <w:bCs/>
        </w:rPr>
      </w:pPr>
      <w:r>
        <w:rPr>
          <w:rFonts w:ascii="Gill Sans MT" w:hAnsi="Gill Sans MT"/>
          <w:bCs/>
        </w:rPr>
        <w:t>To match your requirements to the requirement</w:t>
      </w:r>
      <w:r w:rsidR="00E77AA0">
        <w:rPr>
          <w:rFonts w:ascii="Gill Sans MT" w:hAnsi="Gill Sans MT"/>
          <w:bCs/>
        </w:rPr>
        <w:t>s</w:t>
      </w:r>
      <w:r>
        <w:rPr>
          <w:rFonts w:ascii="Gill Sans MT" w:hAnsi="Gill Sans MT"/>
          <w:bCs/>
        </w:rPr>
        <w:t xml:space="preserve"> of the s</w:t>
      </w:r>
      <w:r w:rsidR="00E77AA0">
        <w:rPr>
          <w:rFonts w:ascii="Gill Sans MT" w:hAnsi="Gill Sans MT"/>
          <w:bCs/>
        </w:rPr>
        <w:t>c</w:t>
      </w:r>
      <w:r>
        <w:rPr>
          <w:rFonts w:ascii="Gill Sans MT" w:hAnsi="Gill Sans MT"/>
          <w:bCs/>
        </w:rPr>
        <w:t>hools in which we operate</w:t>
      </w:r>
    </w:p>
    <w:p w14:paraId="7410C47A" w14:textId="287A533A" w:rsidR="009C6E48" w:rsidRDefault="009C6E48" w:rsidP="009C6E48">
      <w:pPr>
        <w:pStyle w:val="ListParagraph"/>
        <w:numPr>
          <w:ilvl w:val="0"/>
          <w:numId w:val="9"/>
        </w:numPr>
        <w:rPr>
          <w:rFonts w:ascii="Gill Sans MT" w:hAnsi="Gill Sans MT"/>
          <w:bCs/>
        </w:rPr>
      </w:pPr>
      <w:r>
        <w:rPr>
          <w:rFonts w:ascii="Gill Sans MT" w:hAnsi="Gill Sans MT"/>
          <w:bCs/>
        </w:rPr>
        <w:t>To maintain accurate record</w:t>
      </w:r>
      <w:r w:rsidR="00E77AA0">
        <w:rPr>
          <w:rFonts w:ascii="Gill Sans MT" w:hAnsi="Gill Sans MT"/>
          <w:bCs/>
        </w:rPr>
        <w:t>s</w:t>
      </w:r>
      <w:r>
        <w:rPr>
          <w:rFonts w:ascii="Gill Sans MT" w:hAnsi="Gill Sans MT"/>
          <w:bCs/>
        </w:rPr>
        <w:t xml:space="preserve"> and ensure all information is up to date (such as contact details and emergency contacts)</w:t>
      </w:r>
    </w:p>
    <w:p w14:paraId="53108D13" w14:textId="086F80E1" w:rsidR="009C6E48" w:rsidRDefault="009C6E48" w:rsidP="009C6E48">
      <w:pPr>
        <w:pStyle w:val="ListParagraph"/>
        <w:numPr>
          <w:ilvl w:val="0"/>
          <w:numId w:val="9"/>
        </w:numPr>
        <w:rPr>
          <w:rFonts w:ascii="Gill Sans MT" w:hAnsi="Gill Sans MT"/>
          <w:bCs/>
        </w:rPr>
      </w:pPr>
      <w:r>
        <w:rPr>
          <w:rFonts w:ascii="Gill Sans MT" w:hAnsi="Gill Sans MT"/>
          <w:bCs/>
        </w:rPr>
        <w:lastRenderedPageBreak/>
        <w:t>To enable you to be paid</w:t>
      </w:r>
    </w:p>
    <w:p w14:paraId="38AFF9D3" w14:textId="034AD3A9" w:rsidR="009C6E48" w:rsidRDefault="009C6E48" w:rsidP="009C6E48">
      <w:pPr>
        <w:pStyle w:val="ListParagraph"/>
        <w:numPr>
          <w:ilvl w:val="0"/>
          <w:numId w:val="9"/>
        </w:numPr>
        <w:rPr>
          <w:rFonts w:ascii="Gill Sans MT" w:hAnsi="Gill Sans MT"/>
          <w:bCs/>
        </w:rPr>
      </w:pPr>
      <w:r>
        <w:rPr>
          <w:rFonts w:ascii="Gill Sans MT" w:hAnsi="Gill Sans MT"/>
          <w:bCs/>
        </w:rPr>
        <w:t>To ensure effect general HR and business administration</w:t>
      </w:r>
    </w:p>
    <w:p w14:paraId="68A6AB3F" w14:textId="31E226D6" w:rsidR="009C6E48" w:rsidRDefault="009C6E48" w:rsidP="009C6E48">
      <w:pPr>
        <w:pStyle w:val="ListParagraph"/>
        <w:numPr>
          <w:ilvl w:val="0"/>
          <w:numId w:val="9"/>
        </w:numPr>
        <w:rPr>
          <w:rFonts w:ascii="Gill Sans MT" w:hAnsi="Gill Sans MT"/>
          <w:bCs/>
        </w:rPr>
      </w:pPr>
      <w:r>
        <w:rPr>
          <w:rFonts w:ascii="Gill Sans MT" w:hAnsi="Gill Sans MT"/>
          <w:bCs/>
        </w:rPr>
        <w:t xml:space="preserve">To provide references on request </w:t>
      </w:r>
    </w:p>
    <w:p w14:paraId="4BF8A726" w14:textId="47244E75" w:rsidR="009C6E48" w:rsidRDefault="009C6E48" w:rsidP="009C6E48">
      <w:pPr>
        <w:pStyle w:val="ListParagraph"/>
        <w:numPr>
          <w:ilvl w:val="0"/>
          <w:numId w:val="9"/>
        </w:numPr>
        <w:rPr>
          <w:rFonts w:ascii="Gill Sans MT" w:hAnsi="Gill Sans MT"/>
          <w:bCs/>
        </w:rPr>
      </w:pPr>
      <w:r>
        <w:rPr>
          <w:rFonts w:ascii="Gill Sans MT" w:hAnsi="Gill Sans MT"/>
          <w:bCs/>
        </w:rPr>
        <w:t>To maintain and promote equality in the workplace</w:t>
      </w:r>
    </w:p>
    <w:p w14:paraId="70E6F31D" w14:textId="63D6879C" w:rsidR="009C6E48" w:rsidRDefault="009C6E48" w:rsidP="009C6E48">
      <w:pPr>
        <w:pStyle w:val="ListParagraph"/>
        <w:numPr>
          <w:ilvl w:val="0"/>
          <w:numId w:val="9"/>
        </w:numPr>
        <w:rPr>
          <w:rFonts w:ascii="Gill Sans MT" w:hAnsi="Gill Sans MT"/>
          <w:bCs/>
        </w:rPr>
      </w:pPr>
      <w:r>
        <w:rPr>
          <w:rFonts w:ascii="Gill Sans MT" w:hAnsi="Gill Sans MT"/>
          <w:bCs/>
        </w:rPr>
        <w:t>To ensure we meet our obligations under health and safety law</w:t>
      </w:r>
      <w:r w:rsidR="00E77AA0">
        <w:rPr>
          <w:rFonts w:ascii="Gill Sans MT" w:hAnsi="Gill Sans MT"/>
          <w:bCs/>
        </w:rPr>
        <w:t xml:space="preserve"> (such as</w:t>
      </w:r>
      <w:r>
        <w:rPr>
          <w:rFonts w:ascii="Gill Sans MT" w:hAnsi="Gill Sans MT"/>
          <w:bCs/>
        </w:rPr>
        <w:t xml:space="preserve"> to produce Risk Assessments from the data collected where appropriate</w:t>
      </w:r>
      <w:r w:rsidR="00E77AA0">
        <w:rPr>
          <w:rFonts w:ascii="Gill Sans MT" w:hAnsi="Gill Sans MT"/>
          <w:bCs/>
        </w:rPr>
        <w:t>)</w:t>
      </w:r>
    </w:p>
    <w:p w14:paraId="56E2C95A" w14:textId="22749FFF" w:rsidR="009C6E48" w:rsidRPr="009C6E48" w:rsidRDefault="009C6E48" w:rsidP="009C6E48">
      <w:pPr>
        <w:pStyle w:val="ListParagraph"/>
        <w:numPr>
          <w:ilvl w:val="0"/>
          <w:numId w:val="9"/>
        </w:numPr>
        <w:rPr>
          <w:rFonts w:ascii="Gill Sans MT" w:hAnsi="Gill Sans MT"/>
          <w:bCs/>
        </w:rPr>
      </w:pPr>
      <w:r>
        <w:rPr>
          <w:rFonts w:ascii="Gill Sans MT" w:hAnsi="Gill Sans MT"/>
          <w:bCs/>
        </w:rPr>
        <w:t xml:space="preserve">To carry out employment law obligations (such as those in relation to employees with disabilities) </w:t>
      </w:r>
    </w:p>
    <w:p w14:paraId="54A7530A" w14:textId="77777777" w:rsidR="009C6E48" w:rsidRDefault="009C6E48" w:rsidP="003064DC">
      <w:pPr>
        <w:rPr>
          <w:rFonts w:ascii="Gill Sans MT" w:hAnsi="Gill Sans MT"/>
          <w:b/>
          <w:u w:val="single"/>
        </w:rPr>
      </w:pPr>
    </w:p>
    <w:p w14:paraId="315A8030" w14:textId="6F5F0CB1" w:rsidR="00F95E7F" w:rsidRDefault="00F95E7F" w:rsidP="003064DC">
      <w:pPr>
        <w:rPr>
          <w:rFonts w:ascii="Gill Sans MT" w:hAnsi="Gill Sans MT"/>
          <w:b/>
          <w:u w:val="single"/>
        </w:rPr>
      </w:pPr>
      <w:r>
        <w:rPr>
          <w:rFonts w:ascii="Gill Sans MT" w:hAnsi="Gill Sans MT"/>
          <w:b/>
          <w:u w:val="single"/>
        </w:rPr>
        <w:t>The lawful basis on which we process this information</w:t>
      </w:r>
    </w:p>
    <w:p w14:paraId="2C76DB16" w14:textId="2664311F" w:rsidR="009C6E48" w:rsidRPr="009C6E48" w:rsidRDefault="009C6E48" w:rsidP="003064DC">
      <w:pPr>
        <w:rPr>
          <w:rFonts w:ascii="Gill Sans MT" w:hAnsi="Gill Sans MT"/>
          <w:bCs/>
        </w:rPr>
      </w:pPr>
      <w:r w:rsidRPr="009C6E48">
        <w:rPr>
          <w:rFonts w:ascii="Gill Sans MT" w:hAnsi="Gill Sans MT"/>
          <w:bCs/>
        </w:rPr>
        <w:t xml:space="preserve">From the Data Protection Act 2018, Top Up Teachers Plus Ltd collect, hold and process your data under the following </w:t>
      </w:r>
      <w:r>
        <w:rPr>
          <w:rFonts w:ascii="Gill Sans MT" w:hAnsi="Gill Sans MT"/>
          <w:bCs/>
        </w:rPr>
        <w:t>GDPR articles</w:t>
      </w:r>
      <w:r w:rsidRPr="009C6E48">
        <w:rPr>
          <w:rFonts w:ascii="Gill Sans MT" w:hAnsi="Gill Sans MT"/>
          <w:bCs/>
        </w:rPr>
        <w:t>:</w:t>
      </w:r>
    </w:p>
    <w:p w14:paraId="05A755CF" w14:textId="572590D2" w:rsidR="00F95E7F" w:rsidRPr="009C6E48" w:rsidRDefault="009C6E48" w:rsidP="009C6E48">
      <w:pPr>
        <w:pStyle w:val="ListParagraph"/>
        <w:numPr>
          <w:ilvl w:val="0"/>
          <w:numId w:val="12"/>
        </w:numPr>
        <w:rPr>
          <w:rFonts w:ascii="Gill Sans MT" w:hAnsi="Gill Sans MT"/>
          <w:b/>
          <w:u w:val="single"/>
        </w:rPr>
      </w:pPr>
      <w:r>
        <w:rPr>
          <w:rFonts w:ascii="Gill Sans MT" w:hAnsi="Gill Sans MT"/>
          <w:bCs/>
        </w:rPr>
        <w:t>The processing of personal data is only lawful if the data subject has given consent to the processing for one or more specific purposes</w:t>
      </w:r>
    </w:p>
    <w:p w14:paraId="5731BE4D" w14:textId="6BAEF184" w:rsidR="009C6E48" w:rsidRPr="009C6E48" w:rsidRDefault="009C6E48" w:rsidP="009C6E48">
      <w:pPr>
        <w:pStyle w:val="ListParagraph"/>
        <w:numPr>
          <w:ilvl w:val="0"/>
          <w:numId w:val="12"/>
        </w:numPr>
        <w:rPr>
          <w:rFonts w:ascii="Gill Sans MT" w:hAnsi="Gill Sans MT"/>
          <w:b/>
          <w:u w:val="single"/>
        </w:rPr>
      </w:pPr>
      <w:r>
        <w:rPr>
          <w:rFonts w:ascii="Gill Sans MT" w:hAnsi="Gill Sans MT"/>
          <w:bCs/>
        </w:rPr>
        <w:t>The processing is necessary for the performance of a contract to which the data subject is party or in order to take steps at the request of the data subject prior to entering into a contract</w:t>
      </w:r>
    </w:p>
    <w:p w14:paraId="2A7CB548" w14:textId="6F962F5A" w:rsidR="009C6E48" w:rsidRPr="009C6E48" w:rsidRDefault="009C6E48" w:rsidP="009C6E48">
      <w:pPr>
        <w:pStyle w:val="ListParagraph"/>
        <w:numPr>
          <w:ilvl w:val="0"/>
          <w:numId w:val="12"/>
        </w:numPr>
        <w:rPr>
          <w:rFonts w:ascii="Gill Sans MT" w:hAnsi="Gill Sans MT"/>
          <w:b/>
          <w:u w:val="single"/>
        </w:rPr>
      </w:pPr>
      <w:r>
        <w:rPr>
          <w:rFonts w:ascii="Gill Sans MT" w:hAnsi="Gill Sans MT"/>
          <w:bCs/>
        </w:rPr>
        <w:t xml:space="preserve">Processing is necessary for compliance with legal obligations to which Top Up Teachers Plus Ltd is subject </w:t>
      </w:r>
    </w:p>
    <w:p w14:paraId="6FA3779E" w14:textId="77777777" w:rsidR="009C6E48" w:rsidRPr="009C6E48" w:rsidRDefault="009C6E48" w:rsidP="009C6E48">
      <w:pPr>
        <w:pStyle w:val="ListParagraph"/>
        <w:rPr>
          <w:rFonts w:ascii="Gill Sans MT" w:hAnsi="Gill Sans MT"/>
          <w:b/>
          <w:u w:val="single"/>
        </w:rPr>
      </w:pPr>
    </w:p>
    <w:p w14:paraId="5D44A175" w14:textId="2035AD74" w:rsidR="00F95E7F" w:rsidRDefault="00F95E7F" w:rsidP="003064DC">
      <w:pPr>
        <w:rPr>
          <w:rFonts w:ascii="Gill Sans MT" w:hAnsi="Gill Sans MT"/>
          <w:b/>
          <w:u w:val="single"/>
        </w:rPr>
      </w:pPr>
      <w:r>
        <w:rPr>
          <w:rFonts w:ascii="Gill Sans MT" w:hAnsi="Gill Sans MT"/>
          <w:b/>
          <w:u w:val="single"/>
        </w:rPr>
        <w:t xml:space="preserve">How we store this information </w:t>
      </w:r>
    </w:p>
    <w:p w14:paraId="464BEE9E" w14:textId="59F2A3CD" w:rsidR="009C6E48" w:rsidRDefault="009C6E48" w:rsidP="003064DC">
      <w:pPr>
        <w:rPr>
          <w:rFonts w:ascii="Gill Sans MT" w:hAnsi="Gill Sans MT"/>
          <w:bCs/>
        </w:rPr>
      </w:pPr>
      <w:r>
        <w:rPr>
          <w:rFonts w:ascii="Gill Sans MT" w:hAnsi="Gill Sans MT"/>
          <w:bCs/>
        </w:rPr>
        <w:t>All data is held securely, whether in physical or electronic form. The following measures are in place to ensure the protection of data:</w:t>
      </w:r>
    </w:p>
    <w:p w14:paraId="4C82D47A" w14:textId="61C158B1" w:rsidR="009C6E48" w:rsidRDefault="009C6E48" w:rsidP="009C6E48">
      <w:pPr>
        <w:pStyle w:val="ListParagraph"/>
        <w:numPr>
          <w:ilvl w:val="0"/>
          <w:numId w:val="10"/>
        </w:numPr>
        <w:rPr>
          <w:rFonts w:ascii="Gill Sans MT" w:hAnsi="Gill Sans MT"/>
          <w:bCs/>
        </w:rPr>
      </w:pPr>
      <w:r>
        <w:rPr>
          <w:rFonts w:ascii="Gill Sans MT" w:hAnsi="Gill Sans MT"/>
          <w:bCs/>
        </w:rPr>
        <w:t>Locked access to physical records</w:t>
      </w:r>
    </w:p>
    <w:p w14:paraId="3F262542" w14:textId="319E2B46" w:rsidR="009C6E48" w:rsidRDefault="009C6E48" w:rsidP="009C6E48">
      <w:pPr>
        <w:pStyle w:val="ListParagraph"/>
        <w:numPr>
          <w:ilvl w:val="0"/>
          <w:numId w:val="10"/>
        </w:numPr>
        <w:rPr>
          <w:rFonts w:ascii="Gill Sans MT" w:hAnsi="Gill Sans MT"/>
          <w:bCs/>
        </w:rPr>
      </w:pPr>
      <w:r>
        <w:rPr>
          <w:rFonts w:ascii="Gill Sans MT" w:hAnsi="Gill Sans MT"/>
          <w:bCs/>
        </w:rPr>
        <w:t>Alarmed premises where physical and electronic data records held</w:t>
      </w:r>
    </w:p>
    <w:p w14:paraId="3C63532E" w14:textId="0441CBF2" w:rsidR="009C6E48" w:rsidRDefault="009C6E48" w:rsidP="009C6E48">
      <w:pPr>
        <w:pStyle w:val="ListParagraph"/>
        <w:numPr>
          <w:ilvl w:val="0"/>
          <w:numId w:val="10"/>
        </w:numPr>
        <w:rPr>
          <w:rFonts w:ascii="Gill Sans MT" w:hAnsi="Gill Sans MT"/>
          <w:bCs/>
        </w:rPr>
      </w:pPr>
      <w:r>
        <w:rPr>
          <w:rFonts w:ascii="Gill Sans MT" w:hAnsi="Gill Sans MT"/>
          <w:bCs/>
        </w:rPr>
        <w:t>Controlled access to premises where physical and electronic data records held</w:t>
      </w:r>
    </w:p>
    <w:p w14:paraId="6B39A6BA" w14:textId="3BB023ED" w:rsidR="009C6E48" w:rsidRDefault="009C6E48" w:rsidP="009C6E48">
      <w:pPr>
        <w:pStyle w:val="ListParagraph"/>
        <w:numPr>
          <w:ilvl w:val="0"/>
          <w:numId w:val="10"/>
        </w:numPr>
        <w:rPr>
          <w:rFonts w:ascii="Gill Sans MT" w:hAnsi="Gill Sans MT"/>
          <w:bCs/>
        </w:rPr>
      </w:pPr>
      <w:r>
        <w:rPr>
          <w:rFonts w:ascii="Gill Sans MT" w:hAnsi="Gill Sans MT"/>
          <w:bCs/>
        </w:rPr>
        <w:t>Computer with up to date cybersecurity</w:t>
      </w:r>
    </w:p>
    <w:p w14:paraId="754EBDD2" w14:textId="495BF9D3" w:rsidR="009C6E48" w:rsidRDefault="009C6E48" w:rsidP="009C6E48">
      <w:pPr>
        <w:pStyle w:val="ListParagraph"/>
        <w:numPr>
          <w:ilvl w:val="0"/>
          <w:numId w:val="10"/>
        </w:numPr>
        <w:rPr>
          <w:rFonts w:ascii="Gill Sans MT" w:hAnsi="Gill Sans MT"/>
          <w:bCs/>
        </w:rPr>
      </w:pPr>
      <w:r>
        <w:rPr>
          <w:rFonts w:ascii="Gill Sans MT" w:hAnsi="Gill Sans MT"/>
          <w:bCs/>
        </w:rPr>
        <w:t xml:space="preserve">Electronic access password protected </w:t>
      </w:r>
    </w:p>
    <w:p w14:paraId="688BF907" w14:textId="5F240788" w:rsidR="009C6E48" w:rsidRDefault="009C6E48" w:rsidP="009C6E48">
      <w:pPr>
        <w:pStyle w:val="ListParagraph"/>
        <w:numPr>
          <w:ilvl w:val="0"/>
          <w:numId w:val="10"/>
        </w:numPr>
        <w:rPr>
          <w:rFonts w:ascii="Gill Sans MT" w:hAnsi="Gill Sans MT"/>
          <w:bCs/>
        </w:rPr>
      </w:pPr>
      <w:r>
        <w:rPr>
          <w:rFonts w:ascii="Gill Sans MT" w:hAnsi="Gill Sans MT"/>
          <w:bCs/>
        </w:rPr>
        <w:t>Data encrypted when sent through electronic means</w:t>
      </w:r>
    </w:p>
    <w:p w14:paraId="0DA1D6E1" w14:textId="10E8ADB0" w:rsidR="009C6E48" w:rsidRPr="009C6E48" w:rsidRDefault="009C6E48" w:rsidP="009C6E48">
      <w:pPr>
        <w:pStyle w:val="ListParagraph"/>
        <w:numPr>
          <w:ilvl w:val="0"/>
          <w:numId w:val="10"/>
        </w:numPr>
        <w:rPr>
          <w:rFonts w:ascii="Gill Sans MT" w:hAnsi="Gill Sans MT"/>
          <w:bCs/>
        </w:rPr>
      </w:pPr>
      <w:r>
        <w:rPr>
          <w:rFonts w:ascii="Gill Sans MT" w:hAnsi="Gill Sans MT"/>
          <w:bCs/>
        </w:rPr>
        <w:t>Disposal of data through secure means</w:t>
      </w:r>
    </w:p>
    <w:p w14:paraId="0F25B902" w14:textId="77777777" w:rsidR="009C6E48" w:rsidRDefault="009C6E48" w:rsidP="003064DC">
      <w:pPr>
        <w:rPr>
          <w:rFonts w:ascii="Gill Sans MT" w:hAnsi="Gill Sans MT"/>
          <w:b/>
          <w:u w:val="single"/>
        </w:rPr>
      </w:pPr>
    </w:p>
    <w:p w14:paraId="3BCF0416" w14:textId="783B240F" w:rsidR="00F95E7F" w:rsidRDefault="009C6E48" w:rsidP="003064DC">
      <w:pPr>
        <w:rPr>
          <w:rFonts w:ascii="Gill Sans MT" w:hAnsi="Gill Sans MT"/>
          <w:b/>
          <w:u w:val="single"/>
        </w:rPr>
      </w:pPr>
      <w:r>
        <w:rPr>
          <w:rFonts w:ascii="Gill Sans MT" w:hAnsi="Gill Sans MT"/>
          <w:b/>
          <w:u w:val="single"/>
        </w:rPr>
        <w:t>How long we store information for (Retention periods)</w:t>
      </w:r>
    </w:p>
    <w:p w14:paraId="542C5E7A" w14:textId="7163E42E" w:rsidR="009C6E48" w:rsidRPr="00B77741" w:rsidRDefault="009C6E48" w:rsidP="009C6E48">
      <w:pPr>
        <w:rPr>
          <w:rFonts w:ascii="Gill Sans MT" w:hAnsi="Gill Sans MT"/>
        </w:rPr>
      </w:pPr>
      <w:r w:rsidRPr="00B77741">
        <w:rPr>
          <w:rFonts w:ascii="Gill Sans MT" w:hAnsi="Gill Sans MT"/>
        </w:rPr>
        <w:t>Under the Conduct of Employment Agencies and Employment Businesses Regulations 2003</w:t>
      </w:r>
      <w:r>
        <w:rPr>
          <w:rFonts w:ascii="Gill Sans MT" w:hAnsi="Gill Sans MT"/>
        </w:rPr>
        <w:t xml:space="preserve">, Top Up Teachers Plus Ltd are required by law to </w:t>
      </w:r>
      <w:r w:rsidRPr="007648EE">
        <w:rPr>
          <w:rFonts w:ascii="Gill Sans MT" w:hAnsi="Gill Sans MT"/>
        </w:rPr>
        <w:t>keep all candidate and client records for at least 12 months</w:t>
      </w:r>
      <w:r>
        <w:rPr>
          <w:rFonts w:ascii="Gill Sans MT" w:hAnsi="Gill Sans MT"/>
        </w:rPr>
        <w:t xml:space="preserve"> from the last date of employment. Therefore, we can justify holding data for this period of time. If no work is undertaken, then through mutual discussion, all data will be securely erased through the Data Subject’s Right to be Forgotten with immediate effect.</w:t>
      </w:r>
    </w:p>
    <w:p w14:paraId="0FE351B5" w14:textId="77777777" w:rsidR="009C6E48" w:rsidRPr="009C6E48" w:rsidRDefault="009C6E48" w:rsidP="003064DC">
      <w:pPr>
        <w:rPr>
          <w:rFonts w:ascii="Gill Sans MT" w:hAnsi="Gill Sans MT"/>
          <w:b/>
          <w:u w:val="single"/>
        </w:rPr>
      </w:pPr>
    </w:p>
    <w:p w14:paraId="2FB3D174" w14:textId="77777777" w:rsidR="009C6E48" w:rsidRDefault="009C6E48" w:rsidP="003064DC">
      <w:pPr>
        <w:rPr>
          <w:rFonts w:ascii="Gill Sans MT" w:hAnsi="Gill Sans MT"/>
          <w:b/>
          <w:u w:val="single"/>
        </w:rPr>
      </w:pPr>
    </w:p>
    <w:p w14:paraId="0A1518F1" w14:textId="6CBD27FC" w:rsidR="00F95E7F" w:rsidRDefault="00F95E7F" w:rsidP="003064DC">
      <w:pPr>
        <w:rPr>
          <w:rFonts w:ascii="Gill Sans MT" w:hAnsi="Gill Sans MT"/>
          <w:b/>
          <w:u w:val="single"/>
        </w:rPr>
      </w:pPr>
      <w:r>
        <w:rPr>
          <w:rFonts w:ascii="Gill Sans MT" w:hAnsi="Gill Sans MT"/>
          <w:b/>
          <w:u w:val="single"/>
        </w:rPr>
        <w:lastRenderedPageBreak/>
        <w:t>Who we share this information with</w:t>
      </w:r>
    </w:p>
    <w:p w14:paraId="5C24603E" w14:textId="10115634" w:rsidR="00F95E7F" w:rsidRDefault="00F95E7F" w:rsidP="003064DC">
      <w:pPr>
        <w:rPr>
          <w:rFonts w:ascii="Gill Sans MT" w:hAnsi="Gill Sans MT"/>
          <w:bCs/>
        </w:rPr>
      </w:pPr>
      <w:r>
        <w:rPr>
          <w:rFonts w:ascii="Gill Sans MT" w:hAnsi="Gill Sans MT"/>
          <w:bCs/>
        </w:rPr>
        <w:t xml:space="preserve">In order for you to work for Top Up Teachers Plus Ltd, </w:t>
      </w:r>
      <w:r w:rsidR="00F60C46">
        <w:rPr>
          <w:rFonts w:ascii="Gill Sans MT" w:hAnsi="Gill Sans MT"/>
          <w:bCs/>
        </w:rPr>
        <w:t xml:space="preserve">with your consent, </w:t>
      </w:r>
      <w:r>
        <w:rPr>
          <w:rFonts w:ascii="Gill Sans MT" w:hAnsi="Gill Sans MT"/>
          <w:bCs/>
        </w:rPr>
        <w:t>we have to share your data with the following people:</w:t>
      </w:r>
    </w:p>
    <w:p w14:paraId="2B1C425F" w14:textId="54E19C3A" w:rsidR="00F95E7F" w:rsidRDefault="00F95E7F" w:rsidP="00F95E7F">
      <w:pPr>
        <w:pStyle w:val="ListParagraph"/>
        <w:numPr>
          <w:ilvl w:val="0"/>
          <w:numId w:val="7"/>
        </w:numPr>
        <w:rPr>
          <w:rFonts w:ascii="Gill Sans MT" w:hAnsi="Gill Sans MT"/>
          <w:bCs/>
        </w:rPr>
      </w:pPr>
      <w:r>
        <w:rPr>
          <w:rFonts w:ascii="Gill Sans MT" w:hAnsi="Gill Sans MT"/>
          <w:bCs/>
        </w:rPr>
        <w:t>Schools that you work in</w:t>
      </w:r>
    </w:p>
    <w:p w14:paraId="7A6AA29E" w14:textId="77777777" w:rsidR="00F95E7F" w:rsidRPr="00F95E7F" w:rsidRDefault="00F95E7F" w:rsidP="00F95E7F">
      <w:pPr>
        <w:pStyle w:val="ListParagraph"/>
        <w:numPr>
          <w:ilvl w:val="0"/>
          <w:numId w:val="7"/>
        </w:numPr>
        <w:rPr>
          <w:rFonts w:ascii="Gill Sans MT" w:hAnsi="Gill Sans MT"/>
          <w:bCs/>
        </w:rPr>
      </w:pPr>
      <w:r>
        <w:rPr>
          <w:rFonts w:ascii="Gill Sans MT" w:hAnsi="Gill Sans MT"/>
          <w:bCs/>
        </w:rPr>
        <w:t>Payroll</w:t>
      </w:r>
    </w:p>
    <w:p w14:paraId="6E333722" w14:textId="5E758275" w:rsidR="00F95E7F" w:rsidRDefault="00F95E7F" w:rsidP="00F95E7F">
      <w:pPr>
        <w:pStyle w:val="ListParagraph"/>
        <w:numPr>
          <w:ilvl w:val="0"/>
          <w:numId w:val="7"/>
        </w:numPr>
        <w:rPr>
          <w:rFonts w:ascii="Gill Sans MT" w:hAnsi="Gill Sans MT"/>
          <w:bCs/>
        </w:rPr>
      </w:pPr>
      <w:r>
        <w:rPr>
          <w:rFonts w:ascii="Gill Sans MT" w:hAnsi="Gill Sans MT"/>
          <w:bCs/>
        </w:rPr>
        <w:t>With your prior consent, schools where they wish to consider candidates with your particular qualifications</w:t>
      </w:r>
    </w:p>
    <w:p w14:paraId="5D1AB66B" w14:textId="4C9CBBF6" w:rsidR="00F95E7F" w:rsidRPr="00F95E7F" w:rsidRDefault="00F95E7F" w:rsidP="00F95E7F">
      <w:pPr>
        <w:rPr>
          <w:rFonts w:ascii="Gill Sans MT" w:hAnsi="Gill Sans MT"/>
          <w:bCs/>
        </w:rPr>
      </w:pPr>
      <w:r>
        <w:rPr>
          <w:rFonts w:ascii="Gill Sans MT" w:hAnsi="Gill Sans MT"/>
          <w:bCs/>
        </w:rPr>
        <w:t xml:space="preserve">We may also share data with third parties, when references have been requested, </w:t>
      </w:r>
      <w:r w:rsidR="00F60C46">
        <w:rPr>
          <w:rFonts w:ascii="Gill Sans MT" w:hAnsi="Gill Sans MT"/>
          <w:bCs/>
        </w:rPr>
        <w:t>with consent given</w:t>
      </w:r>
      <w:r>
        <w:rPr>
          <w:rFonts w:ascii="Gill Sans MT" w:hAnsi="Gill Sans MT"/>
          <w:bCs/>
        </w:rPr>
        <w:t xml:space="preserve"> by you. </w:t>
      </w:r>
    </w:p>
    <w:p w14:paraId="1390600C" w14:textId="3B1AE6EE" w:rsidR="00F95E7F" w:rsidRDefault="00F95E7F" w:rsidP="003064DC">
      <w:pPr>
        <w:rPr>
          <w:rFonts w:ascii="Gill Sans MT" w:hAnsi="Gill Sans MT"/>
          <w:b/>
          <w:u w:val="single"/>
        </w:rPr>
      </w:pPr>
      <w:r>
        <w:rPr>
          <w:rFonts w:ascii="Gill Sans MT" w:hAnsi="Gill Sans MT"/>
          <w:b/>
          <w:u w:val="single"/>
        </w:rPr>
        <w:t>Why we share this information</w:t>
      </w:r>
    </w:p>
    <w:p w14:paraId="7D711C65" w14:textId="0424C0F1" w:rsidR="003A2C88" w:rsidRPr="00F95E7F" w:rsidRDefault="00F95E7F" w:rsidP="003064DC">
      <w:pPr>
        <w:rPr>
          <w:rFonts w:ascii="Gill Sans MT" w:hAnsi="Gill Sans MT"/>
          <w:bCs/>
        </w:rPr>
      </w:pPr>
      <w:r>
        <w:rPr>
          <w:rFonts w:ascii="Gill Sans MT" w:hAnsi="Gill Sans MT"/>
          <w:bCs/>
        </w:rPr>
        <w:t>We share this information</w:t>
      </w:r>
      <w:r w:rsidR="00F60C46">
        <w:rPr>
          <w:rFonts w:ascii="Gill Sans MT" w:hAnsi="Gill Sans MT"/>
          <w:bCs/>
        </w:rPr>
        <w:t>,</w:t>
      </w:r>
      <w:r>
        <w:rPr>
          <w:rFonts w:ascii="Gill Sans MT" w:hAnsi="Gill Sans MT"/>
          <w:bCs/>
        </w:rPr>
        <w:t xml:space="preserve"> with your consent, in order to find and provide you with employment, to pay you for your employment, as part of securing future employment.</w:t>
      </w:r>
    </w:p>
    <w:p w14:paraId="61D9F911" w14:textId="506A8E89" w:rsidR="00F95E7F" w:rsidRDefault="00F95E7F" w:rsidP="003064DC">
      <w:pPr>
        <w:rPr>
          <w:rFonts w:ascii="Gill Sans MT" w:hAnsi="Gill Sans MT"/>
          <w:b/>
          <w:u w:val="single"/>
        </w:rPr>
      </w:pPr>
      <w:r>
        <w:rPr>
          <w:rFonts w:ascii="Gill Sans MT" w:hAnsi="Gill Sans MT"/>
          <w:b/>
          <w:u w:val="single"/>
        </w:rPr>
        <w:t>Requesting access to your personal data</w:t>
      </w:r>
    </w:p>
    <w:p w14:paraId="06AFE21B" w14:textId="3E58A55D" w:rsidR="003A2C88" w:rsidRDefault="00F95E7F" w:rsidP="003A2C88">
      <w:pPr>
        <w:rPr>
          <w:rFonts w:ascii="Gill Sans MT" w:hAnsi="Gill Sans MT"/>
        </w:rPr>
      </w:pPr>
      <w:r>
        <w:rPr>
          <w:rFonts w:ascii="Gill Sans MT" w:hAnsi="Gill Sans MT"/>
        </w:rPr>
        <w:t xml:space="preserve">Under data protection legislation, you have the right to request access to information about you that we hold. To make a request for your personal information contact the Data Protection Officer for Top Up Teachers Plus Ltd. They can be contacted via email: </w:t>
      </w:r>
      <w:hyperlink r:id="rId7" w:history="1">
        <w:r w:rsidRPr="00DF3EB4">
          <w:rPr>
            <w:rStyle w:val="Hyperlink"/>
            <w:rFonts w:ascii="Gill Sans MT" w:hAnsi="Gill Sans MT"/>
          </w:rPr>
          <w:t>Julie@topupteachers.co.uk</w:t>
        </w:r>
      </w:hyperlink>
      <w:r>
        <w:rPr>
          <w:rFonts w:ascii="Gill Sans MT" w:hAnsi="Gill Sans MT"/>
        </w:rPr>
        <w:t xml:space="preserve"> or by telephone: 07919 105716. </w:t>
      </w:r>
    </w:p>
    <w:p w14:paraId="69CCB022" w14:textId="5FAE6A6F" w:rsidR="00F95E7F" w:rsidRDefault="00F95E7F" w:rsidP="003A2C88">
      <w:pPr>
        <w:rPr>
          <w:rFonts w:ascii="Gill Sans MT" w:hAnsi="Gill Sans MT"/>
        </w:rPr>
      </w:pPr>
      <w:r>
        <w:rPr>
          <w:rFonts w:ascii="Gill Sans MT" w:hAnsi="Gill Sans MT"/>
        </w:rPr>
        <w:t>You also have the right to:</w:t>
      </w:r>
    </w:p>
    <w:p w14:paraId="41361B03" w14:textId="1E48C163" w:rsidR="00F95E7F" w:rsidRDefault="00F95E7F" w:rsidP="00F95E7F">
      <w:pPr>
        <w:pStyle w:val="ListParagraph"/>
        <w:numPr>
          <w:ilvl w:val="0"/>
          <w:numId w:val="8"/>
        </w:numPr>
        <w:rPr>
          <w:rFonts w:ascii="Gill Sans MT" w:hAnsi="Gill Sans MT"/>
        </w:rPr>
      </w:pPr>
      <w:r>
        <w:rPr>
          <w:rFonts w:ascii="Gill Sans MT" w:hAnsi="Gill Sans MT"/>
        </w:rPr>
        <w:t>Object to processing of personal data that is likely to cause damage or distress</w:t>
      </w:r>
    </w:p>
    <w:p w14:paraId="682FB07B" w14:textId="03637023" w:rsidR="00F95E7F" w:rsidRDefault="00F95E7F" w:rsidP="00F95E7F">
      <w:pPr>
        <w:pStyle w:val="ListParagraph"/>
        <w:numPr>
          <w:ilvl w:val="0"/>
          <w:numId w:val="8"/>
        </w:numPr>
        <w:rPr>
          <w:rFonts w:ascii="Gill Sans MT" w:hAnsi="Gill Sans MT"/>
        </w:rPr>
      </w:pPr>
      <w:r>
        <w:rPr>
          <w:rFonts w:ascii="Gill Sans MT" w:hAnsi="Gill Sans MT"/>
        </w:rPr>
        <w:t>Prevent processing for the purpose of direct marketing</w:t>
      </w:r>
    </w:p>
    <w:p w14:paraId="18D1AB56" w14:textId="6991811B" w:rsidR="00F95E7F" w:rsidRDefault="00F95E7F" w:rsidP="00F95E7F">
      <w:pPr>
        <w:pStyle w:val="ListParagraph"/>
        <w:numPr>
          <w:ilvl w:val="0"/>
          <w:numId w:val="8"/>
        </w:numPr>
        <w:rPr>
          <w:rFonts w:ascii="Gill Sans MT" w:hAnsi="Gill Sans MT"/>
        </w:rPr>
      </w:pPr>
      <w:r>
        <w:rPr>
          <w:rFonts w:ascii="Gill Sans MT" w:hAnsi="Gill Sans MT"/>
        </w:rPr>
        <w:t>Object to decision being taken by automated means</w:t>
      </w:r>
    </w:p>
    <w:p w14:paraId="0E12D8C1" w14:textId="748B412B" w:rsidR="00F95E7F" w:rsidRDefault="00F95E7F" w:rsidP="00F95E7F">
      <w:pPr>
        <w:pStyle w:val="ListParagraph"/>
        <w:numPr>
          <w:ilvl w:val="0"/>
          <w:numId w:val="8"/>
        </w:numPr>
        <w:rPr>
          <w:rFonts w:ascii="Gill Sans MT" w:hAnsi="Gill Sans MT"/>
        </w:rPr>
      </w:pPr>
      <w:r>
        <w:rPr>
          <w:rFonts w:ascii="Gill Sans MT" w:hAnsi="Gill Sans MT"/>
        </w:rPr>
        <w:t>Have inaccurate personal data rectified, blocked, erased or destroyed</w:t>
      </w:r>
    </w:p>
    <w:p w14:paraId="1D500589" w14:textId="0BEE6A89" w:rsidR="00F95E7F" w:rsidRDefault="00F95E7F" w:rsidP="00F95E7F">
      <w:pPr>
        <w:pStyle w:val="ListParagraph"/>
        <w:numPr>
          <w:ilvl w:val="0"/>
          <w:numId w:val="8"/>
        </w:numPr>
        <w:rPr>
          <w:rFonts w:ascii="Gill Sans MT" w:hAnsi="Gill Sans MT"/>
        </w:rPr>
      </w:pPr>
      <w:r>
        <w:rPr>
          <w:rFonts w:ascii="Gill Sans MT" w:hAnsi="Gill Sans MT"/>
        </w:rPr>
        <w:t>Claim compensation for damages caused by a breach in Data Protection Regulations.</w:t>
      </w:r>
    </w:p>
    <w:p w14:paraId="598B5BB1" w14:textId="3A6311AF" w:rsidR="00F95E7F" w:rsidRDefault="00F95E7F" w:rsidP="00F95E7F">
      <w:pPr>
        <w:rPr>
          <w:rFonts w:ascii="Gill Sans MT" w:hAnsi="Gill Sans MT"/>
        </w:rPr>
      </w:pPr>
      <w:r>
        <w:rPr>
          <w:rFonts w:ascii="Gill Sans MT" w:hAnsi="Gill Sans MT"/>
        </w:rPr>
        <w:t xml:space="preserve">If you have a concern about the way we are collecting or using your data, we ask that you raise your concerns with us in the first instance. Alternatively, you can contact the Information Commissioner’s Office at </w:t>
      </w:r>
      <w:hyperlink r:id="rId8" w:history="1">
        <w:r w:rsidRPr="00DF3EB4">
          <w:rPr>
            <w:rStyle w:val="Hyperlink"/>
            <w:rFonts w:ascii="Gill Sans MT" w:hAnsi="Gill Sans MT"/>
          </w:rPr>
          <w:t>https://ico.org.uk/concerns/</w:t>
        </w:r>
      </w:hyperlink>
    </w:p>
    <w:p w14:paraId="53AE7C72" w14:textId="77777777" w:rsidR="00F95E7F" w:rsidRPr="00F95E7F" w:rsidRDefault="00F95E7F" w:rsidP="00F95E7F">
      <w:pPr>
        <w:rPr>
          <w:rFonts w:ascii="Gill Sans MT" w:hAnsi="Gill Sans MT"/>
        </w:rPr>
      </w:pPr>
    </w:p>
    <w:sectPr w:rsidR="00F95E7F" w:rsidRPr="00F95E7F" w:rsidSect="003A2C88">
      <w:head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77AD" w14:textId="77777777" w:rsidR="0016249E" w:rsidRDefault="0016249E" w:rsidP="003A2C88">
      <w:pPr>
        <w:spacing w:after="0" w:line="240" w:lineRule="auto"/>
      </w:pPr>
      <w:r>
        <w:separator/>
      </w:r>
    </w:p>
  </w:endnote>
  <w:endnote w:type="continuationSeparator" w:id="0">
    <w:p w14:paraId="146428FF" w14:textId="77777777" w:rsidR="0016249E" w:rsidRDefault="0016249E"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AD8D" w14:textId="77777777" w:rsidR="0016249E" w:rsidRDefault="0016249E" w:rsidP="003A2C88">
      <w:pPr>
        <w:spacing w:after="0" w:line="240" w:lineRule="auto"/>
      </w:pPr>
      <w:r>
        <w:separator/>
      </w:r>
    </w:p>
  </w:footnote>
  <w:footnote w:type="continuationSeparator" w:id="0">
    <w:p w14:paraId="4CBFE343" w14:textId="77777777" w:rsidR="0016249E" w:rsidRDefault="0016249E"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DF6F" w14:textId="77777777" w:rsidR="003A2C88" w:rsidRDefault="003A2C88">
    <w:pPr>
      <w:pStyle w:val="Header"/>
    </w:pPr>
    <w:r>
      <w:rPr>
        <w:noProof/>
        <w:lang w:eastAsia="en-GB"/>
      </w:rPr>
      <w:drawing>
        <wp:inline distT="0" distB="0" distL="0" distR="0" wp14:anchorId="77E180DB" wp14:editId="21194194">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60F59385" wp14:editId="48293D77">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0A186518"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AAE"/>
    <w:multiLevelType w:val="hybridMultilevel"/>
    <w:tmpl w:val="295A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44C68"/>
    <w:multiLevelType w:val="hybridMultilevel"/>
    <w:tmpl w:val="E2F0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5126A"/>
    <w:multiLevelType w:val="hybridMultilevel"/>
    <w:tmpl w:val="44AC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D68CF"/>
    <w:multiLevelType w:val="hybridMultilevel"/>
    <w:tmpl w:val="34B8C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63118"/>
    <w:multiLevelType w:val="hybridMultilevel"/>
    <w:tmpl w:val="6A5C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46874"/>
    <w:multiLevelType w:val="hybridMultilevel"/>
    <w:tmpl w:val="4B5A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1677F"/>
    <w:multiLevelType w:val="hybridMultilevel"/>
    <w:tmpl w:val="BC22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495288"/>
    <w:multiLevelType w:val="hybridMultilevel"/>
    <w:tmpl w:val="EF4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A6C18"/>
    <w:multiLevelType w:val="hybridMultilevel"/>
    <w:tmpl w:val="55A8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699914">
    <w:abstractNumId w:val="11"/>
  </w:num>
  <w:num w:numId="2" w16cid:durableId="263269555">
    <w:abstractNumId w:val="6"/>
  </w:num>
  <w:num w:numId="3" w16cid:durableId="382558456">
    <w:abstractNumId w:val="8"/>
  </w:num>
  <w:num w:numId="4" w16cid:durableId="356584078">
    <w:abstractNumId w:val="1"/>
  </w:num>
  <w:num w:numId="5" w16cid:durableId="1876959889">
    <w:abstractNumId w:val="9"/>
  </w:num>
  <w:num w:numId="6" w16cid:durableId="604272059">
    <w:abstractNumId w:val="7"/>
  </w:num>
  <w:num w:numId="7" w16cid:durableId="1884174938">
    <w:abstractNumId w:val="10"/>
  </w:num>
  <w:num w:numId="8" w16cid:durableId="1574395198">
    <w:abstractNumId w:val="5"/>
  </w:num>
  <w:num w:numId="9" w16cid:durableId="410198532">
    <w:abstractNumId w:val="0"/>
  </w:num>
  <w:num w:numId="10" w16cid:durableId="945699877">
    <w:abstractNumId w:val="4"/>
  </w:num>
  <w:num w:numId="11" w16cid:durableId="1841576386">
    <w:abstractNumId w:val="3"/>
  </w:num>
  <w:num w:numId="12" w16cid:durableId="78946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16249E"/>
    <w:rsid w:val="003064DC"/>
    <w:rsid w:val="003A2C88"/>
    <w:rsid w:val="003C5F73"/>
    <w:rsid w:val="005124FE"/>
    <w:rsid w:val="0059061F"/>
    <w:rsid w:val="007648EE"/>
    <w:rsid w:val="008257B9"/>
    <w:rsid w:val="009C6E48"/>
    <w:rsid w:val="00A973CA"/>
    <w:rsid w:val="00B77741"/>
    <w:rsid w:val="00D259F8"/>
    <w:rsid w:val="00D92241"/>
    <w:rsid w:val="00DB38B1"/>
    <w:rsid w:val="00E173FA"/>
    <w:rsid w:val="00E541D4"/>
    <w:rsid w:val="00E77AA0"/>
    <w:rsid w:val="00F60C46"/>
    <w:rsid w:val="00F9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C1C66"/>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 w:type="character" w:styleId="UnresolvedMention">
    <w:name w:val="Unresolved Mention"/>
    <w:basedOn w:val="DefaultParagraphFont"/>
    <w:uiPriority w:val="99"/>
    <w:semiHidden/>
    <w:unhideWhenUsed/>
    <w:rsid w:val="00F95E7F"/>
    <w:rPr>
      <w:color w:val="605E5C"/>
      <w:shd w:val="clear" w:color="auto" w:fill="E1DFDD"/>
    </w:rPr>
  </w:style>
  <w:style w:type="character" w:styleId="FollowedHyperlink">
    <w:name w:val="FollowedHyperlink"/>
    <w:basedOn w:val="DefaultParagraphFont"/>
    <w:uiPriority w:val="99"/>
    <w:semiHidden/>
    <w:unhideWhenUsed/>
    <w:rsid w:val="00F95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topupteachers.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5DB615245E2418E8A916F7BEA309E" ma:contentTypeVersion="18" ma:contentTypeDescription="Create a new document." ma:contentTypeScope="" ma:versionID="f662b0bed24057825abf43741ff38f33">
  <xsd:schema xmlns:xsd="http://www.w3.org/2001/XMLSchema" xmlns:xs="http://www.w3.org/2001/XMLSchema" xmlns:p="http://schemas.microsoft.com/office/2006/metadata/properties" xmlns:ns2="a8751cd8-3381-44d6-9ba6-63882008ce37" xmlns:ns3="e75d8dc0-bad0-4710-9119-4d01a2e51f5b" xmlns:ns4="cd6b2fc5-c2f6-49af-8130-b4a85cfc1a46" targetNamespace="http://schemas.microsoft.com/office/2006/metadata/properties" ma:root="true" ma:fieldsID="cdfb3f5e57028c1624a1d2e2b73d3739" ns2:_="" ns3:_="" ns4:_="">
    <xsd:import namespace="a8751cd8-3381-44d6-9ba6-63882008ce37"/>
    <xsd:import namespace="e75d8dc0-bad0-4710-9119-4d01a2e51f5b"/>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51cd8-3381-44d6-9ba6-63882008c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d8dc0-bad0-4710-9119-4d01a2e51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5d8dc0-bad0-4710-9119-4d01a2e51f5b">
      <Terms xmlns="http://schemas.microsoft.com/office/infopath/2007/PartnerControls"/>
    </lcf76f155ced4ddcb4097134ff3c332f>
    <TaxCatchAll xmlns="cd6b2fc5-c2f6-49af-8130-b4a85cfc1a46" xsi:nil="true"/>
  </documentManagement>
</p:properties>
</file>

<file path=customXml/itemProps1.xml><?xml version="1.0" encoding="utf-8"?>
<ds:datastoreItem xmlns:ds="http://schemas.openxmlformats.org/officeDocument/2006/customXml" ds:itemID="{280347CA-E143-4E9A-B96E-8C7FF773D215}"/>
</file>

<file path=customXml/itemProps2.xml><?xml version="1.0" encoding="utf-8"?>
<ds:datastoreItem xmlns:ds="http://schemas.openxmlformats.org/officeDocument/2006/customXml" ds:itemID="{92D78046-6E40-4E72-932F-ADE85ABDFED2}"/>
</file>

<file path=customXml/itemProps3.xml><?xml version="1.0" encoding="utf-8"?>
<ds:datastoreItem xmlns:ds="http://schemas.openxmlformats.org/officeDocument/2006/customXml" ds:itemID="{20C73B45-8CD3-45C8-A692-68F865F6FA86}"/>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4887</Characters>
  <Application>Microsoft Office Word</Application>
  <DocSecurity>0</DocSecurity>
  <Lines>106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Matthew Webster</cp:lastModifiedBy>
  <cp:revision>2</cp:revision>
  <cp:lastPrinted>2020-01-08T12:51:00Z</cp:lastPrinted>
  <dcterms:created xsi:type="dcterms:W3CDTF">2026-04-13T12:38:00Z</dcterms:created>
  <dcterms:modified xsi:type="dcterms:W3CDTF">2026-04-13T12:38:00Z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0x010100DDF5DB615245E2418E8A916F7BEA309E</vt:lpwstr>
  </property>
  <property fmtid="{D5CDD505-2E9C-101B-9397-08002B2CF9AE}" pid="4" name="docLang">
    <vt:lpwstr>en</vt:lpwstr>
  </property>
  <property fmtid="{D5CDD505-2E9C-101B-9397-08002B2CF9AE}" pid="5" name="MediaServiceImageTags">
    <vt:lpwstr/>
  </property>
</Properties>
</file>